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1D" w:rsidRDefault="00D9041D" w:rsidP="00D9041D">
      <w:pPr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  <w:t>MOKINIŲ APKLAUSA 2021</w:t>
      </w:r>
    </w:p>
    <w:p w:rsidR="00D9041D" w:rsidRPr="00D9041D" w:rsidRDefault="00D9041D" w:rsidP="00D9041D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D9041D" w:rsidRPr="00D9041D" w:rsidRDefault="00D9041D" w:rsidP="00D9041D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D9041D">
        <w:rPr>
          <w:rFonts w:ascii="Times New Roman" w:eastAsia="Times New Roman" w:hAnsi="Times New Roman" w:cs="Times New Roman"/>
          <w:sz w:val="20"/>
          <w:szCs w:val="20"/>
          <w:lang w:eastAsia="lt-L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71pt;height:18pt" o:ole="">
            <v:imagedata r:id="rId4" o:title=""/>
          </v:shape>
          <w:control r:id="rId5" w:name="DefaultOcxName" w:shapeid="_x0000_i1057"/>
        </w:object>
      </w:r>
    </w:p>
    <w:p w:rsidR="00D9041D" w:rsidRPr="00D9041D" w:rsidRDefault="00D9041D" w:rsidP="00D9041D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:rsidR="00D9041D" w:rsidRPr="00D9041D" w:rsidRDefault="00D9041D" w:rsidP="00D9041D">
      <w:pPr>
        <w:spacing w:after="75" w:line="240" w:lineRule="auto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lt-LT"/>
        </w:rPr>
      </w:pPr>
    </w:p>
    <w:p w:rsidR="00D9041D" w:rsidRPr="00D9041D" w:rsidRDefault="00D9041D" w:rsidP="00D9041D">
      <w:pPr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  <w:r w:rsidRPr="00D9041D"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  <w:t>Tu esi:</w:t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1650"/>
        <w:gridCol w:w="2158"/>
      </w:tblGrid>
      <w:tr w:rsidR="00D9041D" w:rsidRPr="00D9041D" w:rsidTr="00D9041D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D6E9F8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Berniukas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D6E9F8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69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D6E9F8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51.1%</w:t>
            </w: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Mergaitė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66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48.9%</w:t>
            </w: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:rsidR="00D9041D" w:rsidRPr="00D9041D" w:rsidRDefault="00D9041D" w:rsidP="00D9041D">
      <w:pPr>
        <w:spacing w:after="75" w:line="240" w:lineRule="auto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lt-LT"/>
        </w:rPr>
      </w:pPr>
      <w:r w:rsidRPr="00D9041D">
        <w:rPr>
          <w:rFonts w:ascii="Arial" w:eastAsia="Times New Roman" w:hAnsi="Arial" w:cs="Arial"/>
          <w:color w:val="444444"/>
          <w:sz w:val="20"/>
          <w:szCs w:val="20"/>
          <w:lang w:eastAsia="lt-LT"/>
        </w:rPr>
        <w:object w:dxaOrig="1440" w:dyaOrig="1440">
          <v:shape id="_x0000_i1058" type="#_x0000_t75" style="width:171pt;height:18pt" o:ole="">
            <v:imagedata r:id="rId6" o:title=""/>
          </v:shape>
          <w:control r:id="rId7" w:name="DefaultOcxName11" w:shapeid="_x0000_i1058"/>
        </w:object>
      </w:r>
    </w:p>
    <w:p w:rsidR="00D9041D" w:rsidRPr="00D9041D" w:rsidRDefault="00D9041D" w:rsidP="00D9041D">
      <w:pPr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  <w:r w:rsidRPr="00D9041D"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  <w:t>Klasė, kurioje mokaisi:</w:t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1650"/>
        <w:gridCol w:w="2158"/>
      </w:tblGrid>
      <w:tr w:rsidR="00D9041D" w:rsidRPr="00D9041D" w:rsidTr="00D9041D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kl.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3.0%</w:t>
            </w: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kl.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3.0%</w:t>
            </w: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kl.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11.1%</w:t>
            </w: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kl.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15.6%</w:t>
            </w: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D6E9F8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kl.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D6E9F8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D6E9F8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12.6%</w:t>
            </w: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kl.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9.6%</w:t>
            </w: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Ig</w:t>
            </w:r>
            <w:proofErr w:type="spellEnd"/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kl.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8.9%</w:t>
            </w: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IIg</w:t>
            </w:r>
            <w:proofErr w:type="spellEnd"/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kl.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14.1%</w:t>
            </w: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IIIg</w:t>
            </w:r>
            <w:proofErr w:type="spellEnd"/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kl.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8.9%</w:t>
            </w: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IVg</w:t>
            </w:r>
            <w:proofErr w:type="spellEnd"/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kl.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13.3%</w:t>
            </w: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:rsidR="00D9041D" w:rsidRPr="00D9041D" w:rsidRDefault="00D9041D" w:rsidP="00D9041D">
      <w:pPr>
        <w:spacing w:after="75" w:line="240" w:lineRule="auto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lt-LT"/>
        </w:rPr>
      </w:pPr>
      <w:r w:rsidRPr="00D9041D">
        <w:rPr>
          <w:rFonts w:ascii="Arial" w:eastAsia="Times New Roman" w:hAnsi="Arial" w:cs="Arial"/>
          <w:color w:val="444444"/>
          <w:sz w:val="20"/>
          <w:szCs w:val="20"/>
          <w:lang w:eastAsia="lt-LT"/>
        </w:rPr>
        <w:object w:dxaOrig="1440" w:dyaOrig="1440">
          <v:shape id="_x0000_i1052" type="#_x0000_t75" style="width:171pt;height:18pt" o:ole="">
            <v:imagedata r:id="rId8" o:title=""/>
          </v:shape>
          <w:control r:id="rId9" w:name="DefaultOcxName2" w:shapeid="_x0000_i1052"/>
        </w:object>
      </w:r>
    </w:p>
    <w:p w:rsidR="00D9041D" w:rsidRPr="00D9041D" w:rsidRDefault="00D9041D" w:rsidP="00D9041D">
      <w:pPr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  <w:r w:rsidRPr="00D9041D"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  <w:t>Atstumas nuo Tavo namų iki mokyklos:</w:t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1650"/>
        <w:gridCol w:w="2158"/>
      </w:tblGrid>
      <w:tr w:rsidR="00D9041D" w:rsidRPr="00D9041D" w:rsidTr="00D9041D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Arčiau negu 3 km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19.3%</w:t>
            </w: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3-5 km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32.6%</w:t>
            </w: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5-10 km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27.4%</w:t>
            </w: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Toliau negu 10 km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20.7%</w:t>
            </w: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:rsidR="00D9041D" w:rsidRPr="00D9041D" w:rsidRDefault="00D9041D" w:rsidP="00D9041D">
      <w:pPr>
        <w:spacing w:after="75" w:line="240" w:lineRule="auto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lt-LT"/>
        </w:rPr>
      </w:pPr>
      <w:r w:rsidRPr="00D9041D">
        <w:rPr>
          <w:rFonts w:ascii="Arial" w:eastAsia="Times New Roman" w:hAnsi="Arial" w:cs="Arial"/>
          <w:color w:val="444444"/>
          <w:sz w:val="20"/>
          <w:szCs w:val="20"/>
          <w:lang w:eastAsia="lt-LT"/>
        </w:rPr>
        <w:object w:dxaOrig="1440" w:dyaOrig="1440">
          <v:shape id="_x0000_i1051" type="#_x0000_t75" style="width:171pt;height:18pt" o:ole="">
            <v:imagedata r:id="rId10" o:title=""/>
          </v:shape>
          <w:control r:id="rId11" w:name="DefaultOcxName3" w:shapeid="_x0000_i1051"/>
        </w:object>
      </w:r>
    </w:p>
    <w:p w:rsidR="00D9041D" w:rsidRPr="00D9041D" w:rsidRDefault="00D9041D" w:rsidP="00D9041D">
      <w:pPr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  <w:r w:rsidRPr="00D9041D"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  <w:t>Kelionė į mokyklą ir atgal</w:t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1180"/>
        <w:gridCol w:w="1543"/>
      </w:tblGrid>
      <w:tr w:rsidR="00D9041D" w:rsidRPr="00D9041D" w:rsidTr="00D9041D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Ateinu pats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6.7%</w:t>
            </w: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Atveža tėvai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14.8%</w:t>
            </w: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Atvažiuoju visuomeniniu transportu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5.2%</w:t>
            </w: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Atvaža</w:t>
            </w:r>
            <w:proofErr w:type="spellEnd"/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mokyklinis autobusiukas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99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73.3%</w:t>
            </w: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:rsidR="00D9041D" w:rsidRPr="00D9041D" w:rsidRDefault="00D9041D" w:rsidP="00D9041D">
      <w:pPr>
        <w:spacing w:after="75" w:line="240" w:lineRule="auto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lt-LT"/>
        </w:rPr>
      </w:pPr>
      <w:r w:rsidRPr="00D9041D">
        <w:rPr>
          <w:rFonts w:ascii="Arial" w:eastAsia="Times New Roman" w:hAnsi="Arial" w:cs="Arial"/>
          <w:color w:val="444444"/>
          <w:sz w:val="20"/>
          <w:szCs w:val="20"/>
          <w:lang w:eastAsia="lt-LT"/>
        </w:rPr>
        <w:object w:dxaOrig="1440" w:dyaOrig="1440">
          <v:shape id="_x0000_i1050" type="#_x0000_t75" style="width:171pt;height:18pt" o:ole="">
            <v:imagedata r:id="rId12" o:title=""/>
          </v:shape>
          <w:control r:id="rId13" w:name="DefaultOcxName4" w:shapeid="_x0000_i1050"/>
        </w:object>
      </w:r>
    </w:p>
    <w:p w:rsidR="00D9041D" w:rsidRDefault="00D9041D" w:rsidP="00D9041D">
      <w:pPr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</w:p>
    <w:p w:rsidR="00D9041D" w:rsidRDefault="00D9041D" w:rsidP="00D9041D">
      <w:pPr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</w:p>
    <w:p w:rsidR="00D9041D" w:rsidRDefault="00D9041D" w:rsidP="00D9041D">
      <w:pPr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</w:p>
    <w:p w:rsidR="00D9041D" w:rsidRDefault="00D9041D" w:rsidP="00D9041D">
      <w:pPr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</w:p>
    <w:p w:rsidR="00D9041D" w:rsidRPr="00D9041D" w:rsidRDefault="00D9041D" w:rsidP="00D9041D">
      <w:pPr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  <w:r w:rsidRPr="00D9041D"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  <w:lastRenderedPageBreak/>
        <w:t>1 sritis. Rezultatai</w:t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167"/>
        <w:gridCol w:w="1167"/>
        <w:gridCol w:w="1167"/>
        <w:gridCol w:w="1167"/>
        <w:gridCol w:w="1167"/>
      </w:tblGrid>
      <w:tr w:rsidR="00D9041D" w:rsidRPr="00D9041D" w:rsidTr="00D9041D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1. Aš pasitikiu savimi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(2.3%)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 (33.8%)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76 (57.1%)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(2.3%)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2. Aš nebijau mokymosi iššūkių ir sunkumų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(2.3%)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 (7.5%)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 (45.1%)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 (40.6%)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(4.5%)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3. Aš priimu kitus žmones tokius, kokie jie yra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(2.3%)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52 (39.1%)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67 (50.4%)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(6.8%)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4. Aš turiu savo tolesnio mokymosi planų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(5.3%)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 (8.3%)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56 (42.4%)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 (36.4%)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 (7.6%)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5. Mano mokymasis mokykloje reikalauja pastangų, tačiau yra įveikiamas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(6.7%)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 (44.8%)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 (43.3%)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(3.7%)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6. Mokydamasis aš darau pažangą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(2.3%)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(5.3%)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 (45.5%)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 (43.9%)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(3.0%)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7. Aš vis daugiau visko išmokstu ir suprantu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(0.8%)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 (9.8%)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 (36.1%)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67 (50.4%)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(3.0%)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8. Man atrodo, kad mokykloje daug laiko praleidžiu ne veltui, turiningai ir prasmingai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(6.0%)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 (10.4%)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 (37.3%)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 (44.8%)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(1.5%)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9. Mano mokyklos pasiekimai yra žinomi mieste (rajone ar šalyje)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 (22.6%)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 (24.8%)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 (27.1%)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 (11.3%)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 (14.3%)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10. Mokytojai nuolat analizuoja, kaip keičiasi mūsų mokymosi rezultatai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(3.0%)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 (14.9%)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61 (45.5%)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 (30.6%)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(6.0%)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11. Aš su mokytojais aptariu savo mokymosi rezultatus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(6.7%)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 (17.2%)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 (43.3%)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 (26.9%)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(6.0%)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12. Kartu su mokytoju aš planuoju savo mokymąsi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 (13.4%)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 (22.4%)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 (40.3%)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 (17.9%)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(6.0%)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13. Mokykloje gaunu man suprantamą informaciją apie tolesnio mokymosi ir profesijos pasirinkimo galimybes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(2.3%)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 (12.9%)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56 (42.4%)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 (37.9%)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(4.5%)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14. Mano pasiekimų vertinimas yra aiškus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(3.0%)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(5.2%)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 (44.8%)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 (43.3%)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(3.7%)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15. Mokytojų padedamas aš mokausi įsivertinti savo pažangą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(6.7%)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65 (48.5%)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 (35.8%)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(4.5%)</w:t>
            </w:r>
          </w:p>
        </w:tc>
      </w:tr>
    </w:tbl>
    <w:p w:rsidR="00D9041D" w:rsidRPr="00D9041D" w:rsidRDefault="00D9041D" w:rsidP="00D9041D">
      <w:pPr>
        <w:spacing w:after="75" w:line="240" w:lineRule="auto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lt-LT"/>
        </w:rPr>
      </w:pPr>
      <w:r w:rsidRPr="00D9041D">
        <w:rPr>
          <w:rFonts w:ascii="Arial" w:eastAsia="Times New Roman" w:hAnsi="Arial" w:cs="Arial"/>
          <w:color w:val="444444"/>
          <w:sz w:val="20"/>
          <w:szCs w:val="20"/>
          <w:lang w:eastAsia="lt-LT"/>
        </w:rPr>
        <w:object w:dxaOrig="1440" w:dyaOrig="1440">
          <v:shape id="_x0000_i1049" type="#_x0000_t75" style="width:171pt;height:18pt" o:ole="">
            <v:imagedata r:id="rId14" o:title=""/>
          </v:shape>
          <w:control r:id="rId15" w:name="DefaultOcxName5" w:shapeid="_x0000_i1049"/>
        </w:object>
      </w:r>
    </w:p>
    <w:p w:rsidR="00D9041D" w:rsidRDefault="00D9041D" w:rsidP="00D9041D">
      <w:pPr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</w:p>
    <w:p w:rsidR="00D9041D" w:rsidRPr="00D9041D" w:rsidRDefault="00D9041D" w:rsidP="00D9041D">
      <w:pPr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  <w:r w:rsidRPr="00D9041D"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  <w:lastRenderedPageBreak/>
        <w:t>2 sritis. Ugdymas(</w:t>
      </w:r>
      <w:proofErr w:type="spellStart"/>
      <w:r w:rsidRPr="00D9041D"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  <w:t>is</w:t>
      </w:r>
      <w:proofErr w:type="spellEnd"/>
      <w:r w:rsidRPr="00D9041D"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  <w:t>) ir mokinių patirtys</w:t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167"/>
        <w:gridCol w:w="1167"/>
        <w:gridCol w:w="1167"/>
        <w:gridCol w:w="1167"/>
        <w:gridCol w:w="1056"/>
      </w:tblGrid>
      <w:tr w:rsidR="00D9041D" w:rsidRPr="00D9041D" w:rsidTr="00D9041D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1. Kiekvienoje pamokoje man yra aišku, ką aš turiu išmokti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(3.0%)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 (9.0%)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61 (45.5%)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52 (38.8%)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(3.7%)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2. Mokytojai kiekvieną pamoką paaiškina mums, ko ir kaip mokysimės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(0.8%)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 (34.6%)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76 (57.1%)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(3.0%)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3. Mokykloje vyksta įvairios netradicinės pamokos: integruotos, projektinės ir </w:t>
            </w:r>
            <w:proofErr w:type="spellStart"/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kt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(6.0%)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51 (38.3%)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68 (51.1%)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(4.5%)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4. Pamokų ir kitų veiklų tvarkaraščiai man patogūs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 (8.2%)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(6.7%)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 (35.8%)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 (44.0%)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(5.2%)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5. Mokytojai organizuoja pamokas taip, kad aš išmokčiau geriausiai, kaip galiu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(3.8%)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 (9.8%)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49 (36.8%)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61 (45.9%)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(3.8%)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6. Jei ko nors nesuprantu, visuomet galiu nueiti į konsultacijas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 (29.3%)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82 (61.7%)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(3.0%)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7. Aš žinau, į ką galiu kreiptis pagalbos, kai kyla sunkumų mokykloje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(0.7%)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(6.0%)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 (31.3%)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77 (57.5%)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(4.5%)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8. Mokytojai pastebėję mano gabumus padeda man juos tobulinti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(3.8%)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(6.8%)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 (40.9%)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 (43.9%)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(4.5%)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9. Mokytojai domisi mano gebėjimais, palaiko mano siekiu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(5.2%)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 (9.7%)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 (44.8%)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 (35.1%)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(5.2%)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10. Man yra svarbu mokytis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(0.8%)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 (7.5%)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 (27.1%)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81 (60.9%)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(3.8%)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11. Pamokoje aš nebijau suklysti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(3.0%)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 (12.7%)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51 (38.1%)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 (44.0%)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(2.2%)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12. Mokytojai skiria užduotis, susijusias su realiu gyvenimu ir patirtimi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(6.0%)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 (15.0%)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 (45.1%)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 (27.8%)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(6.0%)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13. Mokytojai dažnai skatina mus aktyviai mokytis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(5.2%)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 (31.3%)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80 (59.7%)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(2.2%)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14. Pamokose galiu pasirinkti įvairaus sunkumo užduotis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 (11.9%)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 (19.4%)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56 (41.8%)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 (17.2%)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 (9.7%)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15. Mes dažnai bendradarbiaujame įvairios sudėties ir dydžio grupelėse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 (20.5%)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62 (47.0%)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 (23.5%)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(4.5%)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16. Mes su mokytojais susitariame dėl taisyklių, </w:t>
            </w: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kurios galios jų pamokose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4 (3.0%)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 (8.2%)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 (43.3%)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55 (41.0%)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(4.5%)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17. Aš mokausi taip, kad pasiekčiau geriausių rezultatų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(6.7%)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67 (50.0%)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53 (39.6%)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(2.2%)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18. Aš mokykloje jaučiuosi gerai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(5.3%)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 (35.3%)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67 (50.4%)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(4.5%)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19. Per paskutinius du mėnesius aš iš kitų mokinių nesityčiojau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 (7.6%)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 (29.5%)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71 (53.8%)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(4.5%)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7E9F9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20. Per paskutinius du mėnesius iš manęs mokykloje niekas nesityčiojo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7E9F9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 (7.5%)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7E9F9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 (11.2%)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7E9F9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 (27.6%)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7E9F9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66 (49.3%)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7E9F9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(4.5%)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21. Kartu su draugais, mokytojais galime įgyvendinti savo idėjas, sumanymus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(3.7%)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 (9.7%)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66 (49.3%)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 (34.3%)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(3.0%)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22. Mokykloje yra daug įdomių būrelių, renginių, kitų veiklų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 (9.0%)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 (33.8%)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69 (51.9%)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(3.8%)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23. Aš noriai įsitraukiu į bendras mokyklos veiklas (renginius, akcijas ir kt.)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(6.8%)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 (17.3%)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57 (42.9%)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 (26.3%)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(6.8%)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24. Aš suprantu mokyklos tvarką ir jos laikausi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(0.7%)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(5.2%)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 (34.3%)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 (58.2%)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(1.5%)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25. Mokytojai mane vertina įvairiais būdais: pažymiais, kaupiamaisiais </w:t>
            </w:r>
            <w:proofErr w:type="spellStart"/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įvertinimais</w:t>
            </w:r>
            <w:proofErr w:type="spellEnd"/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, pagyrimais, komentarais raštu ar žodžiu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(5.3%)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52 (39.1%)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68 (51.1%)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(3.0%)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26. Mokytojai man pasako, kaip siekti geresnių mokymosi rezultatų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(3.0%)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(6.0%)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57 (42.9%)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 (43.6%)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(4.5%)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27. Aš sugebu pagal mokytojų pateiktus kriterijus įvardyti (įsivertinti) savo mokymosi sėkmes ir nesėkmes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 (8.2%)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69 (51.5%)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 (34.3%)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(4.5%)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28. Mokytojai mane moko įsivertinti ką, kiek ir kaip gerai išmokau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(3.8%)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(5.3%)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 (45.0%)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 (45.0%)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(0.8%)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29. Per pamokas aš turiu galimybę pasirinkti įvairaus sudėtingumo užduotis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 (8.2%)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 (17.9%)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 (44.8%)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 (21.6%)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 (7.5%)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30. Mokykloje esame skatinami bendradarbiauti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(3.0%)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(3.7%)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 (43.3%)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63 (47.0%)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(3.0%)</w:t>
            </w:r>
          </w:p>
        </w:tc>
      </w:tr>
    </w:tbl>
    <w:p w:rsidR="00D9041D" w:rsidRPr="00D9041D" w:rsidRDefault="00D9041D" w:rsidP="00D9041D">
      <w:pPr>
        <w:spacing w:after="75" w:line="240" w:lineRule="auto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lt-LT"/>
        </w:rPr>
      </w:pPr>
      <w:r w:rsidRPr="00D9041D">
        <w:rPr>
          <w:rFonts w:ascii="Arial" w:eastAsia="Times New Roman" w:hAnsi="Arial" w:cs="Arial"/>
          <w:color w:val="444444"/>
          <w:sz w:val="20"/>
          <w:szCs w:val="20"/>
          <w:lang w:eastAsia="lt-LT"/>
        </w:rPr>
        <w:object w:dxaOrig="1440" w:dyaOrig="1440">
          <v:shape id="_x0000_i1048" type="#_x0000_t75" style="width:171pt;height:18pt" o:ole="">
            <v:imagedata r:id="rId16" o:title=""/>
          </v:shape>
          <w:control r:id="rId17" w:name="DefaultOcxName6" w:shapeid="_x0000_i1048"/>
        </w:object>
      </w:r>
    </w:p>
    <w:p w:rsidR="00D9041D" w:rsidRPr="00D9041D" w:rsidRDefault="00D9041D" w:rsidP="00D9041D">
      <w:pPr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  <w:r w:rsidRPr="00D9041D"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  <w:t>3 sritis. Ugdymo(</w:t>
      </w:r>
      <w:proofErr w:type="spellStart"/>
      <w:r w:rsidRPr="00D9041D"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  <w:t>si</w:t>
      </w:r>
      <w:proofErr w:type="spellEnd"/>
      <w:r w:rsidRPr="00D9041D"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  <w:t>) aplinkos</w:t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1167"/>
        <w:gridCol w:w="1167"/>
        <w:gridCol w:w="1167"/>
        <w:gridCol w:w="1167"/>
        <w:gridCol w:w="944"/>
      </w:tblGrid>
      <w:tr w:rsidR="00D9041D" w:rsidRPr="00D9041D" w:rsidTr="00D9041D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1. Mūsų klasės pamokose naudojama įvairi kompiuterinė ir kt. įranga ir priemonės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 (7.6%)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53 (40.2%)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 (45.5%)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(5.3%)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2. Pamokose naudojamos įvairios priemonės yra įdomios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(3.1%)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(6.9%)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55 (42.0%)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63 (48.1%)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3. Pamokose naudojamos įvairios priemonės man yra naudingos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(0.8%)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(6.8%)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 (48.5%)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56 (42.4%)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(1.5%)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4. Man patinka mano mokykla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(3.1%)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 (7.6%)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 (35.1%)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68 (51.9%)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(2.3%)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5. Mokykloje yra pakankamai erdvių vaikams dirbti ir ilsėtis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(6.2%)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(6.9%)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56 (43.1%)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 (41.5%)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(2.3%)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6. Aš ir mano klasės draugai prisidedame kuriant ir puošiant mokyklos erdves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 (8.3%)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 (40.9%)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 (45.5%)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(0.8%)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7. Mokyklos (klasės) erdves puošia mokinių darbai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(3.0%)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(6.1%)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53 (40.2%)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 (48.5%)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(2.3%)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8. Aš mokausi ne tik klasėje, bet ir kitose mokyklos erdvėse (pvz., mokyklos bibliotekoje, lauke, gamtoje)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 (12.9%)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 (18.2%)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 (40.9%)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 (21.2%)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(6.8%)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9. Pamokų metu mes kartais išvykstame mokytis kitur: į muziejus, gamtą, kitas įstaigas ir </w:t>
            </w:r>
            <w:proofErr w:type="spellStart"/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pan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(5.3%)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 (8.3%)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55 (41.7%)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 (40.9%)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(3.8%)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10. Pamokose taikomos skaitmeninės priemonės bei </w:t>
            </w:r>
            <w:proofErr w:type="spellStart"/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inovatyvūs</w:t>
            </w:r>
            <w:proofErr w:type="spellEnd"/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mokymosi metodai skatina mano mokymosi motyvaciją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(3.0%)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65 (49.2%)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51 (38.6%)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(4.5%)</w:t>
            </w:r>
          </w:p>
        </w:tc>
      </w:tr>
    </w:tbl>
    <w:p w:rsidR="00D9041D" w:rsidRPr="00D9041D" w:rsidRDefault="00D9041D" w:rsidP="00D9041D">
      <w:pPr>
        <w:spacing w:after="75" w:line="240" w:lineRule="auto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lt-LT"/>
        </w:rPr>
      </w:pPr>
      <w:r w:rsidRPr="00D9041D">
        <w:rPr>
          <w:rFonts w:ascii="Arial" w:eastAsia="Times New Roman" w:hAnsi="Arial" w:cs="Arial"/>
          <w:color w:val="444444"/>
          <w:sz w:val="20"/>
          <w:szCs w:val="20"/>
          <w:lang w:eastAsia="lt-LT"/>
        </w:rPr>
        <w:object w:dxaOrig="1440" w:dyaOrig="1440">
          <v:shape id="_x0000_i1047" type="#_x0000_t75" style="width:171pt;height:18pt" o:ole="">
            <v:imagedata r:id="rId18" o:title=""/>
          </v:shape>
          <w:control r:id="rId19" w:name="DefaultOcxName7" w:shapeid="_x0000_i1047"/>
        </w:object>
      </w:r>
    </w:p>
    <w:p w:rsidR="00D9041D" w:rsidRDefault="00D9041D" w:rsidP="00D9041D">
      <w:pPr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</w:p>
    <w:p w:rsidR="00D9041D" w:rsidRDefault="00D9041D" w:rsidP="00D9041D">
      <w:pPr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</w:p>
    <w:p w:rsidR="00D9041D" w:rsidRDefault="00D9041D" w:rsidP="00D9041D">
      <w:pPr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</w:p>
    <w:p w:rsidR="00D9041D" w:rsidRDefault="00D9041D" w:rsidP="00D9041D">
      <w:pPr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</w:p>
    <w:p w:rsidR="00D9041D" w:rsidRPr="00D9041D" w:rsidRDefault="00D9041D" w:rsidP="00D9041D">
      <w:pPr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  <w:bookmarkStart w:id="0" w:name="_GoBack"/>
      <w:bookmarkEnd w:id="0"/>
      <w:r w:rsidRPr="00D9041D"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  <w:lastRenderedPageBreak/>
        <w:t>4 sritis. Lyderystė ir vadyba</w:t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1056"/>
        <w:gridCol w:w="1167"/>
        <w:gridCol w:w="1167"/>
        <w:gridCol w:w="1167"/>
        <w:gridCol w:w="1056"/>
      </w:tblGrid>
      <w:tr w:rsidR="00D9041D" w:rsidRPr="00D9041D" w:rsidTr="00D9041D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1. Man užtenka mokykloje esančių mokymosi priemonių, technologijų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(3.0%)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 (8.2%)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 (35.8%)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67 (50.0%)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(3.0%)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2. Mokykloje paklausia mūsų nuomonės apie tai, ką mes norėtume pakeisti mokyklos veikloje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 (7.5%)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 (10.5%)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 (43.6%)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 (31.6%)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(6.8%)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3. Mūsų mokykloje šalia tradicijų vis atsiranda naujų veiklų, įdomesnių pamokų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(3.0%)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 (7.5%)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 (40.3%)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61 (45.5%)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(3.7%)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4. Esu skatinamas rodyti iniciatyvą, diskutuoti, mąstyti ir kūrybiškai veikti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(2.2%)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(6.0%)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61 (45.5%)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57 (42.5%)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(3.7%)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5. Aš pasitikiu savo mokyklos vadovais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(2.2%)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 (35.8%)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73 (54.5%)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(3.0%)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6. Priimant sprendimus mokykloje gerbiama kiekvieno nuomonė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(2.2%)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 (9.0%)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63 (47.0%)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51 (38.1%)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(3.7%)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7. Mokykloje atsižvelgiama į mano nuomonę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(5.3%)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 (16.5%)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 (44.4%)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 (25.6%)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 (8.3%)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8. Mūsų mokyklos mokytojai bendradarbiauja, dirba kartu tam, kad mes pasiektume kuo geresnių rezultatų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(2.2%)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(5.2%)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51 (38.1%)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65 (48.5%)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(6.0%)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9. Pastebiu, kad mokytojai mokosi vieni iš kitų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(2.2%)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(5.2%)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66 (49.3%)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 (35.1%)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 (8.2%)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10. Tėvai žino apie mano mokymosi pasiekimus, aptaria juos su mokytojais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(2.2%)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 (9.7%)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61 (45.5%)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 (34.3%)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 (8.2%)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11. Mano tėvai aktyviai dalyvauja renginiuose, bendruose susitikimuose su mokytojais, pamokose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 (10.4%)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62 (46.3%)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 (29.1%)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 (9.7%)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12. Daugelio mūsų mokytojų pamokos yra įdomios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 (8.3%)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 (40.9%)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 (43.9%)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(2.3%)</w:t>
            </w:r>
          </w:p>
        </w:tc>
      </w:tr>
      <w:tr w:rsidR="00D9041D" w:rsidRPr="00D9041D" w:rsidTr="00D9041D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13. Mūsų mokyklos mokytojai nuolat mokosi, tobulėja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(3.7%)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(3.7%)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 (33.6%)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 (56.0%)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D9041D" w:rsidRPr="00D9041D" w:rsidRDefault="00D9041D" w:rsidP="00D9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9041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(3.0%)</w:t>
            </w:r>
          </w:p>
        </w:tc>
      </w:tr>
    </w:tbl>
    <w:p w:rsidR="00D9041D" w:rsidRDefault="00D9041D"/>
    <w:sectPr w:rsidR="00D9041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1D"/>
    <w:rsid w:val="005539A4"/>
    <w:rsid w:val="00D9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82B0"/>
  <w15:chartTrackingRefBased/>
  <w15:docId w15:val="{64B1298E-B3BE-465D-8FCD-DFB18D8C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56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1544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5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302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632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13165655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7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28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1566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41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851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  <w:div w:id="13263965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49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  <w:div w:id="2456478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37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  <w:div w:id="6635135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13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  <w:div w:id="8440532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26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2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  <w:div w:id="12325451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99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  <w:div w:id="819498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99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  <w:div w:id="15259005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80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3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5771</Words>
  <Characters>3291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</cp:revision>
  <dcterms:created xsi:type="dcterms:W3CDTF">2022-01-25T11:56:00Z</dcterms:created>
  <dcterms:modified xsi:type="dcterms:W3CDTF">2022-01-25T12:00:00Z</dcterms:modified>
</cp:coreProperties>
</file>